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663"/>
      </w:pPr>
      <w:r>
        <w:rPr/>
        <w:t>A.S.</w:t>
      </w:r>
      <w:r>
        <w:rPr>
          <w:spacing w:val="-3"/>
        </w:rPr>
        <w:t> </w:t>
      </w:r>
      <w:r>
        <w:rPr/>
        <w:t>20</w:t>
      </w:r>
      <w:r>
        <w:rPr>
          <w:rFonts w:ascii="Arial" w:hAnsi="Arial"/>
        </w:rPr>
        <w:t>…</w:t>
      </w:r>
      <w:r>
        <w:rPr/>
        <w:t>./20</w:t>
      </w:r>
      <w:r>
        <w:rPr>
          <w:rFonts w:ascii="Arial" w:hAnsi="Arial"/>
        </w:rPr>
        <w:t>…</w:t>
      </w:r>
      <w:r>
        <w:rPr/>
        <w:t>.</w:t>
      </w:r>
      <w:r>
        <w:rPr>
          <w:spacing w:val="-2"/>
        </w:rPr>
        <w:t> </w:t>
      </w:r>
      <w:r>
        <w:rPr/>
        <w:t>Docente</w:t>
      </w:r>
      <w:r>
        <w:rPr>
          <w:spacing w:val="-2"/>
        </w:rPr>
        <w:t> </w:t>
      </w:r>
      <w:r>
        <w:rPr>
          <w:rFonts w:ascii="Arial" w:hAnsi="Arial"/>
        </w:rPr>
        <w:t>…………………………………</w:t>
      </w:r>
      <w:r>
        <w:rPr>
          <w:rFonts w:ascii="Arial" w:hAnsi="Arial"/>
          <w:spacing w:val="-15"/>
        </w:rPr>
        <w:t> </w:t>
      </w:r>
      <w:r>
        <w:rPr/>
        <w:t>Classe/i</w:t>
      </w:r>
      <w:r>
        <w:rPr>
          <w:spacing w:val="-2"/>
        </w:rPr>
        <w:t> </w:t>
      </w:r>
      <w:r>
        <w:rPr>
          <w:rFonts w:ascii="Arial" w:hAnsi="Arial"/>
        </w:rPr>
        <w:t>…………</w:t>
      </w:r>
      <w:r>
        <w:rPr>
          <w:rFonts w:ascii="Arial" w:hAnsi="Arial"/>
          <w:spacing w:val="-15"/>
        </w:rPr>
        <w:t> </w:t>
      </w:r>
      <w:r>
        <w:rPr/>
        <w:t>-</w:t>
      </w:r>
      <w:r>
        <w:rPr>
          <w:spacing w:val="-2"/>
        </w:rPr>
        <w:t> </w:t>
      </w:r>
      <w:r>
        <w:rPr/>
        <w:t>Tempo</w:t>
      </w:r>
      <w:r>
        <w:rPr>
          <w:spacing w:val="-2"/>
        </w:rPr>
        <w:t> </w:t>
      </w:r>
      <w:r>
        <w:rPr/>
        <w:t>Normale</w:t>
      </w:r>
      <w:r>
        <w:rPr>
          <w:spacing w:val="-2"/>
        </w:rPr>
        <w:t> </w:t>
      </w:r>
      <w:r>
        <w:rPr/>
        <w:t>SCUOLA</w:t>
      </w:r>
      <w:r>
        <w:rPr>
          <w:spacing w:val="-2"/>
        </w:rPr>
        <w:t> </w:t>
      </w:r>
      <w:r>
        <w:rPr/>
        <w:t>PRIMARIA</w:t>
      </w:r>
      <w:r>
        <w:rPr>
          <w:spacing w:val="-2"/>
        </w:rPr>
        <w:t> </w:t>
      </w:r>
      <w:r>
        <w:rPr>
          <w:rFonts w:ascii="Arial" w:hAnsi="Arial"/>
        </w:rPr>
        <w:t>……………………</w:t>
      </w:r>
      <w:r>
        <w:rPr/>
        <w:t>...</w:t>
      </w: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0"/>
        <w:gridCol w:w="3240"/>
        <w:gridCol w:w="2400"/>
        <w:gridCol w:w="2460"/>
        <w:gridCol w:w="2380"/>
        <w:gridCol w:w="2380"/>
      </w:tblGrid>
      <w:tr>
        <w:trPr>
          <w:trHeight w:val="300" w:hRule="atLeast"/>
        </w:trPr>
        <w:tc>
          <w:tcPr>
            <w:tcW w:w="1520" w:type="dxa"/>
          </w:tcPr>
          <w:p>
            <w:pPr>
              <w:pStyle w:val="TableParagraph"/>
              <w:spacing w:before="1"/>
              <w:ind w:left="239" w:right="2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ORA</w:t>
            </w:r>
          </w:p>
        </w:tc>
        <w:tc>
          <w:tcPr>
            <w:tcW w:w="3240" w:type="dxa"/>
          </w:tcPr>
          <w:p>
            <w:pPr>
              <w:pStyle w:val="TableParagraph"/>
              <w:spacing w:before="1"/>
              <w:ind w:left="1258" w:right="1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LUNEDÌ</w:t>
            </w:r>
          </w:p>
        </w:tc>
        <w:tc>
          <w:tcPr>
            <w:tcW w:w="2400" w:type="dxa"/>
          </w:tcPr>
          <w:p>
            <w:pPr>
              <w:pStyle w:val="TableParagraph"/>
              <w:spacing w:before="1"/>
              <w:ind w:left="749" w:right="7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MARTEDÌ</w:t>
            </w:r>
          </w:p>
        </w:tc>
        <w:tc>
          <w:tcPr>
            <w:tcW w:w="2460" w:type="dxa"/>
          </w:tcPr>
          <w:p>
            <w:pPr>
              <w:pStyle w:val="TableParagraph"/>
              <w:spacing w:before="1"/>
              <w:ind w:left="660" w:right="6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MERCOLEDÌ</w:t>
            </w:r>
          </w:p>
        </w:tc>
        <w:tc>
          <w:tcPr>
            <w:tcW w:w="2380" w:type="dxa"/>
          </w:tcPr>
          <w:p>
            <w:pPr>
              <w:pStyle w:val="TableParagraph"/>
              <w:spacing w:before="1"/>
              <w:ind w:left="756" w:right="7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GIOVEDÌ</w:t>
            </w:r>
          </w:p>
        </w:tc>
        <w:tc>
          <w:tcPr>
            <w:tcW w:w="2380" w:type="dxa"/>
          </w:tcPr>
          <w:p>
            <w:pPr>
              <w:pStyle w:val="TableParagraph"/>
              <w:spacing w:before="1"/>
              <w:ind w:left="766" w:right="7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VENERDÌ</w:t>
            </w:r>
          </w:p>
        </w:tc>
      </w:tr>
      <w:tr>
        <w:trPr>
          <w:trHeight w:val="300" w:hRule="atLeast"/>
        </w:trPr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1258" w:right="1235"/>
              <w:jc w:val="center"/>
              <w:rPr>
                <w:sz w:val="22"/>
              </w:rPr>
            </w:pPr>
            <w:r>
              <w:rPr>
                <w:sz w:val="22"/>
              </w:rPr>
              <w:t>Classe</w:t>
            </w:r>
          </w:p>
        </w:tc>
        <w:tc>
          <w:tcPr>
            <w:tcW w:w="2400" w:type="dxa"/>
          </w:tcPr>
          <w:p>
            <w:pPr>
              <w:pStyle w:val="TableParagraph"/>
              <w:spacing w:before="5"/>
              <w:ind w:left="749" w:right="726"/>
              <w:jc w:val="center"/>
              <w:rPr>
                <w:sz w:val="22"/>
              </w:rPr>
            </w:pPr>
            <w:r>
              <w:rPr>
                <w:sz w:val="22"/>
              </w:rPr>
              <w:t>Classe</w:t>
            </w:r>
          </w:p>
        </w:tc>
        <w:tc>
          <w:tcPr>
            <w:tcW w:w="2460" w:type="dxa"/>
          </w:tcPr>
          <w:p>
            <w:pPr>
              <w:pStyle w:val="TableParagraph"/>
              <w:spacing w:before="5"/>
              <w:ind w:left="660" w:right="652"/>
              <w:jc w:val="center"/>
              <w:rPr>
                <w:sz w:val="22"/>
              </w:rPr>
            </w:pPr>
            <w:r>
              <w:rPr>
                <w:sz w:val="22"/>
              </w:rPr>
              <w:t>Classe</w:t>
            </w:r>
          </w:p>
        </w:tc>
        <w:tc>
          <w:tcPr>
            <w:tcW w:w="2380" w:type="dxa"/>
          </w:tcPr>
          <w:p>
            <w:pPr>
              <w:pStyle w:val="TableParagraph"/>
              <w:spacing w:before="5"/>
              <w:ind w:left="756" w:right="743"/>
              <w:jc w:val="center"/>
              <w:rPr>
                <w:sz w:val="22"/>
              </w:rPr>
            </w:pPr>
            <w:r>
              <w:rPr>
                <w:sz w:val="22"/>
              </w:rPr>
              <w:t>Classe</w:t>
            </w:r>
          </w:p>
        </w:tc>
        <w:tc>
          <w:tcPr>
            <w:tcW w:w="2380" w:type="dxa"/>
          </w:tcPr>
          <w:p>
            <w:pPr>
              <w:pStyle w:val="TableParagraph"/>
              <w:spacing w:before="5"/>
              <w:ind w:left="766" w:right="743"/>
              <w:jc w:val="center"/>
              <w:rPr>
                <w:sz w:val="22"/>
              </w:rPr>
            </w:pPr>
            <w:r>
              <w:rPr>
                <w:sz w:val="22"/>
              </w:rPr>
              <w:t>Classe</w:t>
            </w:r>
          </w:p>
        </w:tc>
      </w:tr>
      <w:tr>
        <w:trPr>
          <w:trHeight w:val="420" w:hRule="atLeast"/>
        </w:trPr>
        <w:tc>
          <w:tcPr>
            <w:tcW w:w="1520" w:type="dxa"/>
          </w:tcPr>
          <w:p>
            <w:pPr>
              <w:pStyle w:val="TableParagraph"/>
              <w:spacing w:before="114"/>
              <w:ind w:left="239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7,55 – 8,10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1520" w:type="dxa"/>
          </w:tcPr>
          <w:p>
            <w:pPr>
              <w:pStyle w:val="TableParagraph"/>
              <w:spacing w:before="124"/>
              <w:ind w:left="239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8,10 – 8,25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520" w:type="dxa"/>
          </w:tcPr>
          <w:p>
            <w:pPr>
              <w:pStyle w:val="TableParagraph"/>
              <w:spacing w:before="114"/>
              <w:ind w:left="239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8,25–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8,40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520" w:type="dxa"/>
          </w:tcPr>
          <w:p>
            <w:pPr>
              <w:pStyle w:val="TableParagraph"/>
              <w:spacing w:before="124"/>
              <w:ind w:left="239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8,55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520" w:type="dxa"/>
          </w:tcPr>
          <w:p>
            <w:pPr>
              <w:pStyle w:val="TableParagraph"/>
              <w:spacing w:before="114"/>
              <w:ind w:left="239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8,55 – 9,10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520" w:type="dxa"/>
          </w:tcPr>
          <w:p>
            <w:pPr>
              <w:pStyle w:val="TableParagraph"/>
              <w:spacing w:before="124"/>
              <w:ind w:left="239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9,10 – 9,25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520" w:type="dxa"/>
          </w:tcPr>
          <w:p>
            <w:pPr>
              <w:pStyle w:val="TableParagraph"/>
              <w:spacing w:before="114"/>
              <w:ind w:left="239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9,25–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9,40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1520" w:type="dxa"/>
          </w:tcPr>
          <w:p>
            <w:pPr>
              <w:pStyle w:val="TableParagraph"/>
              <w:spacing w:before="124"/>
              <w:ind w:left="239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9,55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1520" w:type="dxa"/>
            <w:shd w:val="clear" w:color="auto" w:fill="D9D9D9"/>
          </w:tcPr>
          <w:p>
            <w:pPr>
              <w:pStyle w:val="TableParagraph"/>
              <w:spacing w:before="114"/>
              <w:ind w:left="239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9,55 – 10,10</w:t>
            </w:r>
          </w:p>
        </w:tc>
        <w:tc>
          <w:tcPr>
            <w:tcW w:w="324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1520" w:type="dxa"/>
          </w:tcPr>
          <w:p>
            <w:pPr>
              <w:pStyle w:val="TableParagraph"/>
              <w:spacing w:before="124"/>
              <w:ind w:left="239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10,10 – 10,25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1520" w:type="dxa"/>
          </w:tcPr>
          <w:p>
            <w:pPr>
              <w:pStyle w:val="TableParagraph"/>
              <w:spacing w:before="114"/>
              <w:ind w:left="239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10,25–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10,40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1520" w:type="dxa"/>
          </w:tcPr>
          <w:p>
            <w:pPr>
              <w:pStyle w:val="TableParagraph"/>
              <w:spacing w:before="124"/>
              <w:ind w:left="239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10,55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1520" w:type="dxa"/>
          </w:tcPr>
          <w:p>
            <w:pPr>
              <w:pStyle w:val="TableParagraph"/>
              <w:spacing w:before="114"/>
              <w:ind w:left="239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10,55 – 11,10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1520" w:type="dxa"/>
          </w:tcPr>
          <w:p>
            <w:pPr>
              <w:pStyle w:val="TableParagraph"/>
              <w:spacing w:before="124"/>
              <w:ind w:left="239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11,10 – 11,25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1520" w:type="dxa"/>
          </w:tcPr>
          <w:p>
            <w:pPr>
              <w:pStyle w:val="TableParagraph"/>
              <w:spacing w:before="114"/>
              <w:ind w:left="239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11,25–11,40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520" w:type="dxa"/>
          </w:tcPr>
          <w:p>
            <w:pPr>
              <w:pStyle w:val="TableParagraph"/>
              <w:spacing w:before="124"/>
              <w:ind w:left="239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11,55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520" w:type="dxa"/>
          </w:tcPr>
          <w:p>
            <w:pPr>
              <w:pStyle w:val="TableParagraph"/>
              <w:spacing w:before="114"/>
              <w:ind w:left="239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11,55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–12,10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520" w:type="dxa"/>
          </w:tcPr>
          <w:p>
            <w:pPr>
              <w:pStyle w:val="TableParagraph"/>
              <w:spacing w:before="124"/>
              <w:ind w:left="239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12,10 – 12,25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59" w:hRule="atLeast"/>
        </w:trPr>
        <w:tc>
          <w:tcPr>
            <w:tcW w:w="152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6"/>
              <w:ind w:left="239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12,25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–12,40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20" w:orient="landscape"/>
          <w:pgMar w:top="360" w:bottom="280" w:left="900" w:right="130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0"/>
        <w:gridCol w:w="3240"/>
        <w:gridCol w:w="2400"/>
        <w:gridCol w:w="2460"/>
        <w:gridCol w:w="2380"/>
        <w:gridCol w:w="2380"/>
      </w:tblGrid>
      <w:tr>
        <w:trPr>
          <w:trHeight w:val="419" w:hRule="atLeast"/>
        </w:trPr>
        <w:tc>
          <w:tcPr>
            <w:tcW w:w="1520" w:type="dxa"/>
            <w:shd w:val="clear" w:color="auto" w:fill="D9D9D9"/>
          </w:tcPr>
          <w:p>
            <w:pPr>
              <w:pStyle w:val="TableParagraph"/>
              <w:spacing w:before="111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12,40–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12,55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1520" w:type="dxa"/>
            <w:shd w:val="clear" w:color="auto" w:fill="D9D9D9"/>
          </w:tcPr>
          <w:p>
            <w:pPr>
              <w:pStyle w:val="TableParagraph"/>
              <w:spacing w:before="121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12,55 – 13,10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520" w:type="dxa"/>
            <w:shd w:val="clear" w:color="auto" w:fill="D9D9D9"/>
          </w:tcPr>
          <w:p>
            <w:pPr>
              <w:pStyle w:val="TableParagraph"/>
              <w:spacing w:before="107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13,10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- 13,25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1520" w:type="dxa"/>
          </w:tcPr>
          <w:p>
            <w:pPr>
              <w:pStyle w:val="TableParagraph"/>
              <w:spacing w:before="114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13,25–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13,40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0" w:hRule="atLeast"/>
        </w:trPr>
        <w:tc>
          <w:tcPr>
            <w:tcW w:w="1520" w:type="dxa"/>
          </w:tcPr>
          <w:p>
            <w:pPr>
              <w:pStyle w:val="TableParagraph"/>
              <w:spacing w:before="121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13,40–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13,55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520" w:type="dxa"/>
          </w:tcPr>
          <w:p>
            <w:pPr>
              <w:pStyle w:val="TableParagraph"/>
              <w:spacing w:before="107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13,55 – 14,10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 w:val="restart"/>
          </w:tcPr>
          <w:p>
            <w:pPr>
              <w:pStyle w:val="TableParagraph"/>
              <w:spacing w:before="1"/>
              <w:ind w:left="98"/>
              <w:rPr>
                <w:sz w:val="22"/>
              </w:rPr>
            </w:pPr>
            <w:r>
              <w:rPr>
                <w:sz w:val="22"/>
              </w:rPr>
              <w:t>PROGRAMMAZIONE</w:t>
            </w: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449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> </w:t>
            </w:r>
            <w:r>
              <w:rPr>
                <w:rFonts w:ascii="Times New Roman"/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14,00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-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16,00</w:t>
            </w: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520" w:type="dxa"/>
          </w:tcPr>
          <w:p>
            <w:pPr>
              <w:pStyle w:val="TableParagraph"/>
              <w:spacing w:before="114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14,10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- 14,25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0" w:hRule="atLeast"/>
        </w:trPr>
        <w:tc>
          <w:tcPr>
            <w:tcW w:w="1520" w:type="dxa"/>
          </w:tcPr>
          <w:p>
            <w:pPr>
              <w:pStyle w:val="TableParagraph"/>
              <w:spacing w:before="121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14,25–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14,40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520" w:type="dxa"/>
          </w:tcPr>
          <w:p>
            <w:pPr>
              <w:pStyle w:val="TableParagraph"/>
              <w:spacing w:before="107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14,40 – 14,55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1520" w:type="dxa"/>
          </w:tcPr>
          <w:p>
            <w:pPr>
              <w:pStyle w:val="TableParagraph"/>
              <w:spacing w:before="114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14,55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- 15,10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1520" w:type="dxa"/>
          </w:tcPr>
          <w:p>
            <w:pPr>
              <w:pStyle w:val="TableParagraph"/>
              <w:spacing w:before="121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15,10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- 15,25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1520" w:type="dxa"/>
          </w:tcPr>
          <w:p>
            <w:pPr>
              <w:pStyle w:val="TableParagraph"/>
              <w:spacing w:before="107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15,25–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15,40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520" w:type="dxa"/>
          </w:tcPr>
          <w:p>
            <w:pPr>
              <w:pStyle w:val="TableParagraph"/>
              <w:spacing w:before="114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15,40–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15,55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0" w:hRule="atLeast"/>
        </w:trPr>
        <w:tc>
          <w:tcPr>
            <w:tcW w:w="1520" w:type="dxa"/>
          </w:tcPr>
          <w:p>
            <w:pPr>
              <w:pStyle w:val="TableParagraph"/>
              <w:spacing w:before="121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15,55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- 16,10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520" w:type="dxa"/>
          </w:tcPr>
          <w:p>
            <w:pPr>
              <w:pStyle w:val="TableParagraph"/>
              <w:spacing w:before="107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16,10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- 16,25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1520" w:type="dxa"/>
          </w:tcPr>
          <w:p>
            <w:pPr>
              <w:pStyle w:val="TableParagraph"/>
              <w:spacing w:before="114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16,25–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16,40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5"/>
        <w:ind w:left="233" w:right="0" w:firstLine="0"/>
        <w:jc w:val="left"/>
        <w:rPr>
          <w:b/>
          <w:sz w:val="22"/>
        </w:rPr>
      </w:pPr>
      <w:r>
        <w:rPr>
          <w:b/>
          <w:sz w:val="22"/>
        </w:rPr>
        <w:t>NOTE:</w:t>
      </w: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10800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0" w:type="dxa"/>
          </w:tcPr>
          <w:p>
            <w:pPr>
              <w:pStyle w:val="TableParagraph"/>
              <w:spacing w:line="268" w:lineRule="exact"/>
              <w:ind w:left="4880" w:right="48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DISCIPLINE</w:t>
            </w:r>
          </w:p>
        </w:tc>
      </w:tr>
      <w:tr>
        <w:trPr>
          <w:trHeight w:val="300" w:hRule="atLeast"/>
        </w:trPr>
        <w:tc>
          <w:tcPr>
            <w:tcW w:w="3120" w:type="dxa"/>
          </w:tcPr>
          <w:p>
            <w:pPr>
              <w:pStyle w:val="TableParagraph"/>
              <w:spacing w:before="3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CLASSE</w:t>
            </w:r>
          </w:p>
        </w:tc>
        <w:tc>
          <w:tcPr>
            <w:tcW w:w="10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before="6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CLASSE</w:t>
            </w:r>
          </w:p>
        </w:tc>
        <w:tc>
          <w:tcPr>
            <w:tcW w:w="10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3120" w:type="dxa"/>
          </w:tcPr>
          <w:p>
            <w:pPr>
              <w:pStyle w:val="TableParagraph"/>
              <w:spacing w:before="10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CLASSE</w:t>
            </w:r>
          </w:p>
        </w:tc>
        <w:tc>
          <w:tcPr>
            <w:tcW w:w="10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3120" w:type="dxa"/>
          </w:tcPr>
          <w:p>
            <w:pPr>
              <w:pStyle w:val="TableParagraph"/>
              <w:spacing w:line="266" w:lineRule="exact" w:before="14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CLASSE</w:t>
            </w:r>
          </w:p>
        </w:tc>
        <w:tc>
          <w:tcPr>
            <w:tcW w:w="10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120" w:type="dxa"/>
          </w:tcPr>
          <w:p>
            <w:pPr>
              <w:pStyle w:val="TableParagraph"/>
              <w:spacing w:before="18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CLASSE</w:t>
            </w:r>
          </w:p>
        </w:tc>
        <w:tc>
          <w:tcPr>
            <w:tcW w:w="10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1"/>
        </w:rPr>
      </w:pPr>
    </w:p>
    <w:p>
      <w:pPr>
        <w:tabs>
          <w:tab w:pos="7921" w:val="left" w:leader="none"/>
        </w:tabs>
        <w:spacing w:before="0"/>
        <w:ind w:left="233" w:right="0" w:firstLine="0"/>
        <w:jc w:val="left"/>
        <w:rPr>
          <w:sz w:val="24"/>
        </w:rPr>
      </w:pPr>
      <w:r>
        <w:rPr>
          <w:b/>
          <w:sz w:val="24"/>
        </w:rPr>
        <w:t>Gatteo,</w:t>
      </w:r>
      <w:r>
        <w:rPr>
          <w:rFonts w:ascii="Arial MT" w:hAnsi="Arial MT"/>
          <w:sz w:val="24"/>
        </w:rPr>
        <w:t>………………………………</w:t>
        <w:tab/>
      </w:r>
      <w:r>
        <w:rPr>
          <w:b/>
          <w:sz w:val="24"/>
        </w:rPr>
        <w:t>Firma</w:t>
      </w:r>
      <w:r>
        <w:rPr>
          <w:b/>
          <w:spacing w:val="1"/>
          <w:sz w:val="24"/>
        </w:rPr>
        <w:t> </w:t>
      </w:r>
      <w:r>
        <w:rPr>
          <w:rFonts w:ascii="Arial MT" w:hAnsi="Arial MT"/>
          <w:sz w:val="24"/>
        </w:rPr>
        <w:t>……………………………………………………………</w:t>
      </w:r>
      <w:r>
        <w:rPr>
          <w:sz w:val="24"/>
        </w:rPr>
        <w:t>.</w:t>
      </w:r>
    </w:p>
    <w:sectPr>
      <w:pgSz w:w="16840" w:h="11920" w:orient="landscape"/>
      <w:pgMar w:top="420" w:bottom="280" w:left="9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ORARIO DOCENTE  TEMPO NORMALE 2022.docx</dc:title>
  <dcterms:created xsi:type="dcterms:W3CDTF">2022-09-10T10:38:32Z</dcterms:created>
  <dcterms:modified xsi:type="dcterms:W3CDTF">2022-09-10T10:38:32Z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2022-09-10T00:00:00Z</vt:filetime>
  </property>
</Properties>
</file>